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216" w:rsidRPr="00D91BBA" w:rsidRDefault="00503216" w:rsidP="0050321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D91BB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</w:t>
      </w:r>
      <w:r w:rsidR="000E2D53" w:rsidRPr="00D91BB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91BBA">
        <w:rPr>
          <w:rFonts w:ascii="Times New Roman" w:eastAsia="Calibri" w:hAnsi="Times New Roman" w:cs="Times New Roman"/>
          <w:b/>
          <w:sz w:val="28"/>
          <w:szCs w:val="28"/>
        </w:rPr>
        <w:t>С П Р А В К А</w:t>
      </w:r>
    </w:p>
    <w:p w:rsidR="00503216" w:rsidRPr="00D91BBA" w:rsidRDefault="00503216" w:rsidP="0050321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91BBA">
        <w:rPr>
          <w:rFonts w:ascii="Times New Roman" w:eastAsia="Calibri" w:hAnsi="Times New Roman" w:cs="Times New Roman"/>
          <w:b/>
          <w:sz w:val="28"/>
          <w:szCs w:val="28"/>
        </w:rPr>
        <w:t>Люберецкой территориальной организации О</w:t>
      </w:r>
      <w:bookmarkStart w:id="0" w:name="_GoBack"/>
      <w:bookmarkEnd w:id="0"/>
      <w:r w:rsidRPr="00D91BBA">
        <w:rPr>
          <w:rFonts w:ascii="Times New Roman" w:eastAsia="Calibri" w:hAnsi="Times New Roman" w:cs="Times New Roman"/>
          <w:b/>
          <w:sz w:val="28"/>
          <w:szCs w:val="28"/>
        </w:rPr>
        <w:t xml:space="preserve">бщероссийского </w:t>
      </w:r>
      <w:r w:rsidR="00292317" w:rsidRPr="00D91BBA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D91BBA">
        <w:rPr>
          <w:rFonts w:ascii="Times New Roman" w:eastAsia="Calibri" w:hAnsi="Times New Roman" w:cs="Times New Roman"/>
          <w:b/>
          <w:sz w:val="28"/>
          <w:szCs w:val="28"/>
        </w:rPr>
        <w:t>рофсоюза образования по вопросу «Оценки профессиональных рисков в образовательных организациях городского округа Люберцы».</w:t>
      </w:r>
    </w:p>
    <w:p w:rsidR="00503216" w:rsidRDefault="00503216" w:rsidP="00146DE9">
      <w:pPr>
        <w:jc w:val="both"/>
        <w:rPr>
          <w:rFonts w:ascii="Calibri" w:eastAsia="Calibri" w:hAnsi="Calibri" w:cs="Times New Roman"/>
        </w:rPr>
      </w:pPr>
    </w:p>
    <w:p w:rsidR="00503216" w:rsidRDefault="00503216" w:rsidP="00146DE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3216">
        <w:rPr>
          <w:rFonts w:ascii="Times New Roman" w:eastAsia="Calibri" w:hAnsi="Times New Roman" w:cs="Times New Roman"/>
          <w:sz w:val="28"/>
          <w:szCs w:val="28"/>
        </w:rPr>
        <w:t xml:space="preserve">              В рамках подго</w:t>
      </w:r>
      <w:r>
        <w:rPr>
          <w:rFonts w:ascii="Times New Roman" w:eastAsia="Calibri" w:hAnsi="Times New Roman" w:cs="Times New Roman"/>
          <w:sz w:val="28"/>
          <w:szCs w:val="28"/>
        </w:rPr>
        <w:t>товки вопроса «Оценки профессиональных рисков в образовательных организациях  Московской области»</w:t>
      </w:r>
      <w:r w:rsidR="00640AF6">
        <w:rPr>
          <w:rFonts w:ascii="Times New Roman" w:eastAsia="Calibri" w:hAnsi="Times New Roman" w:cs="Times New Roman"/>
          <w:sz w:val="28"/>
          <w:szCs w:val="28"/>
        </w:rPr>
        <w:t xml:space="preserve">, комиссия по охране труда ознакомилась с материалом ЦС Общероссийского </w:t>
      </w:r>
      <w:r w:rsidR="00292317">
        <w:rPr>
          <w:rFonts w:ascii="Times New Roman" w:eastAsia="Calibri" w:hAnsi="Times New Roman" w:cs="Times New Roman"/>
          <w:sz w:val="28"/>
          <w:szCs w:val="28"/>
        </w:rPr>
        <w:t>п</w:t>
      </w:r>
      <w:r w:rsidR="00640AF6">
        <w:rPr>
          <w:rFonts w:ascii="Times New Roman" w:eastAsia="Calibri" w:hAnsi="Times New Roman" w:cs="Times New Roman"/>
          <w:sz w:val="28"/>
          <w:szCs w:val="28"/>
        </w:rPr>
        <w:t>рофсоюза образования и приняла решение подготовить свои  более подробные методические рекомендации.</w:t>
      </w:r>
    </w:p>
    <w:p w:rsidR="001A64D7" w:rsidRDefault="00640AF6" w:rsidP="001A64D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В нашем округе работа по оценке профессиональных рисков только начинается. В мае месяце этого года у нас проходило обучение </w:t>
      </w:r>
      <w:r w:rsidR="00146DE9">
        <w:rPr>
          <w:rFonts w:ascii="Times New Roman" w:eastAsia="Calibri" w:hAnsi="Times New Roman" w:cs="Times New Roman"/>
          <w:sz w:val="28"/>
          <w:szCs w:val="28"/>
        </w:rPr>
        <w:t>по охране труда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специалистов</w:t>
      </w:r>
      <w:r w:rsidR="00146DE9">
        <w:rPr>
          <w:rFonts w:ascii="Times New Roman" w:eastAsia="Calibri" w:hAnsi="Times New Roman" w:cs="Times New Roman"/>
          <w:sz w:val="28"/>
          <w:szCs w:val="28"/>
        </w:rPr>
        <w:t xml:space="preserve"> образовательных организаций</w:t>
      </w:r>
      <w:r>
        <w:rPr>
          <w:rFonts w:ascii="Times New Roman" w:eastAsia="Calibri" w:hAnsi="Times New Roman" w:cs="Times New Roman"/>
          <w:sz w:val="28"/>
          <w:szCs w:val="28"/>
        </w:rPr>
        <w:t>, где я просила лектора остановиться более подробно на этом вопросе. Была представлена презентация</w:t>
      </w:r>
      <w:r w:rsidR="00146DE9">
        <w:rPr>
          <w:rFonts w:ascii="Times New Roman" w:eastAsia="Calibri" w:hAnsi="Times New Roman" w:cs="Times New Roman"/>
          <w:sz w:val="28"/>
          <w:szCs w:val="28"/>
        </w:rPr>
        <w:t xml:space="preserve"> с краткими разъяснениями по профессиональным рискам, но этого оказалось недостаточно для начала работы </w:t>
      </w:r>
      <w:r w:rsidR="000E49FC">
        <w:rPr>
          <w:rFonts w:ascii="Times New Roman" w:eastAsia="Calibri" w:hAnsi="Times New Roman" w:cs="Times New Roman"/>
          <w:sz w:val="28"/>
          <w:szCs w:val="28"/>
        </w:rPr>
        <w:t>в</w:t>
      </w:r>
      <w:r w:rsidR="00146DE9">
        <w:rPr>
          <w:rFonts w:ascii="Times New Roman" w:eastAsia="Calibri" w:hAnsi="Times New Roman" w:cs="Times New Roman"/>
          <w:sz w:val="28"/>
          <w:szCs w:val="28"/>
        </w:rPr>
        <w:t xml:space="preserve"> образовательны</w:t>
      </w:r>
      <w:r w:rsidR="000E49FC">
        <w:rPr>
          <w:rFonts w:ascii="Times New Roman" w:eastAsia="Calibri" w:hAnsi="Times New Roman" w:cs="Times New Roman"/>
          <w:sz w:val="28"/>
          <w:szCs w:val="28"/>
        </w:rPr>
        <w:t>х</w:t>
      </w:r>
      <w:r w:rsidR="00146DE9">
        <w:rPr>
          <w:rFonts w:ascii="Times New Roman" w:eastAsia="Calibri" w:hAnsi="Times New Roman" w:cs="Times New Roman"/>
          <w:sz w:val="28"/>
          <w:szCs w:val="28"/>
        </w:rPr>
        <w:t xml:space="preserve"> организация</w:t>
      </w:r>
      <w:r w:rsidR="000E49FC">
        <w:rPr>
          <w:rFonts w:ascii="Times New Roman" w:eastAsia="Calibri" w:hAnsi="Times New Roman" w:cs="Times New Roman"/>
          <w:sz w:val="28"/>
          <w:szCs w:val="28"/>
        </w:rPr>
        <w:t>х</w:t>
      </w:r>
      <w:r w:rsidR="00146DE9">
        <w:rPr>
          <w:rFonts w:ascii="Times New Roman" w:eastAsia="Calibri" w:hAnsi="Times New Roman" w:cs="Times New Roman"/>
          <w:sz w:val="28"/>
          <w:szCs w:val="28"/>
        </w:rPr>
        <w:t>.</w:t>
      </w:r>
      <w:r w:rsidR="001A64D7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1A64D7" w:rsidRDefault="001A64D7" w:rsidP="001A64D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После обучения мы консультировались с организацией, которая проводит у нас специальную оценку условий труда уже много лет, попросили их пояснить конкретно</w:t>
      </w:r>
      <w:r w:rsidR="000E2D53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какие  виды опасностей в учреждениях образования включают в себя профессиональные риски. Это, в основном, механические, электрические опасности, опасности, связанные с воздействием тяжести и напряженности трудового процесса, с организационными недостатками, с воздействием световой среды. </w:t>
      </w:r>
      <w:r w:rsidR="000E2D53">
        <w:rPr>
          <w:rFonts w:ascii="Times New Roman" w:eastAsia="Calibri" w:hAnsi="Times New Roman" w:cs="Times New Roman"/>
          <w:sz w:val="28"/>
          <w:szCs w:val="28"/>
        </w:rPr>
        <w:t>Так же представители этой организации сказали, что о</w:t>
      </w:r>
      <w:r>
        <w:rPr>
          <w:rFonts w:ascii="Times New Roman" w:eastAsia="Calibri" w:hAnsi="Times New Roman" w:cs="Times New Roman"/>
          <w:sz w:val="28"/>
          <w:szCs w:val="28"/>
        </w:rPr>
        <w:t>ценку рисков и оформление документации по управлению рисками проводит профильная организация сферы охраны труда на основании заключенного договора</w:t>
      </w:r>
      <w:r w:rsidR="000E2D53">
        <w:rPr>
          <w:rFonts w:ascii="Times New Roman" w:eastAsia="Calibri" w:hAnsi="Times New Roman" w:cs="Times New Roman"/>
          <w:sz w:val="28"/>
          <w:szCs w:val="28"/>
        </w:rPr>
        <w:t>.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тоимость </w:t>
      </w:r>
      <w:r w:rsidR="000E2D53">
        <w:rPr>
          <w:rFonts w:ascii="Times New Roman" w:eastAsia="Calibri" w:hAnsi="Times New Roman" w:cs="Times New Roman"/>
          <w:sz w:val="28"/>
          <w:szCs w:val="28"/>
        </w:rPr>
        <w:t>предложенных услуг оказалась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 малая</w:t>
      </w:r>
      <w:r w:rsidR="000E2D53">
        <w:rPr>
          <w:rFonts w:ascii="Times New Roman" w:eastAsia="Calibri" w:hAnsi="Times New Roman" w:cs="Times New Roman"/>
          <w:sz w:val="28"/>
          <w:szCs w:val="28"/>
        </w:rPr>
        <w:t>, п</w:t>
      </w:r>
      <w:r>
        <w:rPr>
          <w:rFonts w:ascii="Times New Roman" w:eastAsia="Calibri" w:hAnsi="Times New Roman" w:cs="Times New Roman"/>
          <w:sz w:val="28"/>
          <w:szCs w:val="28"/>
        </w:rPr>
        <w:t>оэтому мы обратились в Обком Профсоюза за разъяснениями.</w:t>
      </w:r>
    </w:p>
    <w:p w:rsidR="002D48AB" w:rsidRPr="00503216" w:rsidRDefault="002D48AB" w:rsidP="001A64D7">
      <w:pPr>
        <w:jc w:val="both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3C75F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E7F67">
        <w:rPr>
          <w:rFonts w:ascii="Times New Roman" w:eastAsia="Calibri" w:hAnsi="Times New Roman" w:cs="Times New Roman"/>
          <w:sz w:val="28"/>
          <w:szCs w:val="28"/>
        </w:rPr>
        <w:t xml:space="preserve">конце августа </w:t>
      </w:r>
      <w:r w:rsidR="003C75FC">
        <w:rPr>
          <w:rFonts w:ascii="Times New Roman" w:eastAsia="Calibri" w:hAnsi="Times New Roman" w:cs="Times New Roman"/>
          <w:sz w:val="28"/>
          <w:szCs w:val="28"/>
        </w:rPr>
        <w:t xml:space="preserve">этого года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Обкомом</w:t>
      </w:r>
      <w:r w:rsidR="009E7F67">
        <w:rPr>
          <w:rFonts w:ascii="Times New Roman" w:eastAsia="Calibri" w:hAnsi="Times New Roman" w:cs="Times New Roman"/>
          <w:sz w:val="28"/>
          <w:szCs w:val="28"/>
        </w:rPr>
        <w:t xml:space="preserve"> профсоюза в наш адрес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был </w:t>
      </w:r>
      <w:r w:rsidR="009E7F67">
        <w:rPr>
          <w:rFonts w:ascii="Times New Roman" w:eastAsia="Calibri" w:hAnsi="Times New Roman" w:cs="Times New Roman"/>
          <w:sz w:val="28"/>
          <w:szCs w:val="28"/>
        </w:rPr>
        <w:t>направлен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245">
        <w:rPr>
          <w:rFonts w:ascii="Times New Roman" w:eastAsia="Calibri" w:hAnsi="Times New Roman" w:cs="Times New Roman"/>
          <w:sz w:val="28"/>
          <w:szCs w:val="28"/>
        </w:rPr>
        <w:t xml:space="preserve">методический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материал ЦС Общероссийского </w:t>
      </w:r>
      <w:r w:rsidR="00292317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рофсоюза образования</w:t>
      </w:r>
      <w:r w:rsidR="00B76363">
        <w:rPr>
          <w:rFonts w:ascii="Times New Roman" w:eastAsia="Calibri" w:hAnsi="Times New Roman" w:cs="Times New Roman"/>
          <w:sz w:val="28"/>
          <w:szCs w:val="28"/>
        </w:rPr>
        <w:t xml:space="preserve"> по оценке профессиональных рисков в дошкольных ОУ и общеобразовательных учреждениях в целях практической помощи работодателям  в работе по совершенствованию системы управления охраной труда и профессиональными рисками</w:t>
      </w:r>
      <w:r w:rsidR="00126A8A">
        <w:rPr>
          <w:rFonts w:ascii="Times New Roman" w:eastAsia="Calibri" w:hAnsi="Times New Roman" w:cs="Times New Roman"/>
          <w:sz w:val="28"/>
          <w:szCs w:val="28"/>
        </w:rPr>
        <w:t xml:space="preserve">, который </w:t>
      </w:r>
      <w:r w:rsidR="009E7F67">
        <w:rPr>
          <w:rFonts w:ascii="Times New Roman" w:eastAsia="Calibri" w:hAnsi="Times New Roman" w:cs="Times New Roman"/>
          <w:sz w:val="28"/>
          <w:szCs w:val="28"/>
        </w:rPr>
        <w:t xml:space="preserve"> мы </w:t>
      </w:r>
      <w:r w:rsidR="00126A8A">
        <w:rPr>
          <w:rFonts w:ascii="Times New Roman" w:eastAsia="Calibri" w:hAnsi="Times New Roman" w:cs="Times New Roman"/>
          <w:sz w:val="28"/>
          <w:szCs w:val="28"/>
        </w:rPr>
        <w:t>разослали</w:t>
      </w:r>
      <w:r w:rsidR="007804BB">
        <w:rPr>
          <w:rFonts w:ascii="Times New Roman" w:eastAsia="Calibri" w:hAnsi="Times New Roman" w:cs="Times New Roman"/>
          <w:sz w:val="28"/>
          <w:szCs w:val="28"/>
        </w:rPr>
        <w:t xml:space="preserve"> по всем образовательным учреждениям городского округа Люберцы: 24 учреждения </w:t>
      </w:r>
      <w:r w:rsidR="007804BB">
        <w:rPr>
          <w:rFonts w:ascii="Times New Roman" w:eastAsia="Calibri" w:hAnsi="Times New Roman" w:cs="Times New Roman"/>
          <w:sz w:val="28"/>
          <w:szCs w:val="28"/>
        </w:rPr>
        <w:lastRenderedPageBreak/>
        <w:t>– дошкольного образования, 38 учреждений общеобразовательного образования и 2 – учреждения дополнительного образования.</w:t>
      </w:r>
    </w:p>
    <w:p w:rsidR="00503216" w:rsidRDefault="001A64D7" w:rsidP="000E49F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0E2D53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7B180E">
        <w:rPr>
          <w:rFonts w:ascii="Times New Roman" w:eastAsia="Calibri" w:hAnsi="Times New Roman" w:cs="Times New Roman"/>
          <w:sz w:val="28"/>
          <w:szCs w:val="28"/>
        </w:rPr>
        <w:t xml:space="preserve">Опираясь на опыт </w:t>
      </w:r>
      <w:r w:rsidR="000E49FC">
        <w:rPr>
          <w:rFonts w:ascii="Times New Roman" w:eastAsia="Calibri" w:hAnsi="Times New Roman" w:cs="Times New Roman"/>
          <w:sz w:val="28"/>
          <w:szCs w:val="28"/>
        </w:rPr>
        <w:t xml:space="preserve">работы </w:t>
      </w:r>
      <w:r w:rsidR="007B180E">
        <w:rPr>
          <w:rFonts w:ascii="Times New Roman" w:eastAsia="Calibri" w:hAnsi="Times New Roman" w:cs="Times New Roman"/>
          <w:sz w:val="28"/>
          <w:szCs w:val="28"/>
        </w:rPr>
        <w:t xml:space="preserve">своих специалистов по </w:t>
      </w:r>
      <w:r w:rsidR="000E49FC">
        <w:rPr>
          <w:rFonts w:ascii="Times New Roman" w:eastAsia="Calibri" w:hAnsi="Times New Roman" w:cs="Times New Roman"/>
          <w:sz w:val="28"/>
          <w:szCs w:val="28"/>
        </w:rPr>
        <w:t>охране труда</w:t>
      </w:r>
      <w:r w:rsidR="007B18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49F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7B180E">
        <w:rPr>
          <w:rFonts w:ascii="Times New Roman" w:eastAsia="Calibri" w:hAnsi="Times New Roman" w:cs="Times New Roman"/>
          <w:sz w:val="28"/>
          <w:szCs w:val="28"/>
        </w:rPr>
        <w:t>образовательных организаци</w:t>
      </w:r>
      <w:r w:rsidR="000E49FC">
        <w:rPr>
          <w:rFonts w:ascii="Times New Roman" w:eastAsia="Calibri" w:hAnsi="Times New Roman" w:cs="Times New Roman"/>
          <w:sz w:val="28"/>
          <w:szCs w:val="28"/>
        </w:rPr>
        <w:t>ях,</w:t>
      </w:r>
      <w:r w:rsidR="007B180E">
        <w:rPr>
          <w:rFonts w:ascii="Times New Roman" w:eastAsia="Calibri" w:hAnsi="Times New Roman" w:cs="Times New Roman"/>
          <w:sz w:val="28"/>
          <w:szCs w:val="28"/>
        </w:rPr>
        <w:t xml:space="preserve"> было принято решение </w:t>
      </w:r>
      <w:r w:rsidR="000E49FC">
        <w:rPr>
          <w:rFonts w:ascii="Times New Roman" w:eastAsia="Calibri" w:hAnsi="Times New Roman" w:cs="Times New Roman"/>
          <w:sz w:val="28"/>
          <w:szCs w:val="28"/>
        </w:rPr>
        <w:t xml:space="preserve"> ждать </w:t>
      </w:r>
      <w:r w:rsidR="007B180E">
        <w:rPr>
          <w:rFonts w:ascii="Times New Roman" w:eastAsia="Calibri" w:hAnsi="Times New Roman" w:cs="Times New Roman"/>
          <w:sz w:val="28"/>
          <w:szCs w:val="28"/>
        </w:rPr>
        <w:t xml:space="preserve"> более</w:t>
      </w:r>
      <w:r w:rsidR="000E49FC">
        <w:rPr>
          <w:rFonts w:ascii="Times New Roman" w:eastAsia="Calibri" w:hAnsi="Times New Roman" w:cs="Times New Roman"/>
          <w:sz w:val="28"/>
          <w:szCs w:val="28"/>
        </w:rPr>
        <w:t xml:space="preserve"> подробных методических рекомендаций</w:t>
      </w:r>
      <w:r w:rsidR="007B18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49FC">
        <w:rPr>
          <w:rFonts w:ascii="Times New Roman" w:eastAsia="Calibri" w:hAnsi="Times New Roman" w:cs="Times New Roman"/>
          <w:sz w:val="28"/>
          <w:szCs w:val="28"/>
        </w:rPr>
        <w:t>от областного комитета Профсоюза.</w:t>
      </w:r>
    </w:p>
    <w:p w:rsidR="0043014A" w:rsidRDefault="0043014A" w:rsidP="000E49F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7 октября 2021 года проводим обучение по охране труда специалистов образовательных организаций, где еще раз обозначим конкретные вопросы по оценке производственных рисков в сфере</w:t>
      </w:r>
      <w:r w:rsidR="003C75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образования.</w:t>
      </w:r>
    </w:p>
    <w:p w:rsidR="00503216" w:rsidRPr="00503216" w:rsidRDefault="00503216" w:rsidP="00F84245">
      <w:pPr>
        <w:spacing w:line="240" w:lineRule="auto"/>
        <w:rPr>
          <w:rFonts w:ascii="Calibri" w:eastAsia="Calibri" w:hAnsi="Calibri" w:cs="Times New Roman"/>
        </w:rPr>
      </w:pPr>
      <w:r w:rsidRPr="00503216">
        <w:rPr>
          <w:rFonts w:ascii="Calibri" w:eastAsia="Calibri" w:hAnsi="Calibri" w:cs="Times New Roman"/>
        </w:rPr>
        <w:t xml:space="preserve">             </w:t>
      </w:r>
    </w:p>
    <w:p w:rsidR="00F84245" w:rsidRPr="00F84245" w:rsidRDefault="00F84245" w:rsidP="00F8424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84245">
        <w:rPr>
          <w:rFonts w:ascii="Times New Roman" w:eastAsia="Calibri" w:hAnsi="Times New Roman" w:cs="Times New Roman"/>
          <w:sz w:val="28"/>
          <w:szCs w:val="28"/>
        </w:rPr>
        <w:t>Председатель Л</w:t>
      </w:r>
      <w:r w:rsidR="00626D47">
        <w:rPr>
          <w:rFonts w:ascii="Times New Roman" w:eastAsia="Calibri" w:hAnsi="Times New Roman" w:cs="Times New Roman"/>
          <w:sz w:val="28"/>
          <w:szCs w:val="28"/>
        </w:rPr>
        <w:t xml:space="preserve">ТО </w:t>
      </w:r>
    </w:p>
    <w:p w:rsidR="00503216" w:rsidRPr="00F84245" w:rsidRDefault="00626D47" w:rsidP="00F8424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F84245">
        <w:rPr>
          <w:rFonts w:ascii="Times New Roman" w:eastAsia="Calibri" w:hAnsi="Times New Roman" w:cs="Times New Roman"/>
          <w:sz w:val="28"/>
          <w:szCs w:val="28"/>
        </w:rPr>
        <w:t>бщероссийского профсоюза</w:t>
      </w:r>
      <w:r w:rsidR="00503216" w:rsidRPr="00F84245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Л.И. Яшнова</w:t>
      </w:r>
    </w:p>
    <w:p w:rsidR="00BF3423" w:rsidRDefault="00BF3423"/>
    <w:sectPr w:rsidR="00BF3423" w:rsidSect="00F8424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216"/>
    <w:rsid w:val="000E2D53"/>
    <w:rsid w:val="000E49FC"/>
    <w:rsid w:val="00126A8A"/>
    <w:rsid w:val="00146DE9"/>
    <w:rsid w:val="001A64D7"/>
    <w:rsid w:val="00292317"/>
    <w:rsid w:val="002D48AB"/>
    <w:rsid w:val="003C75FC"/>
    <w:rsid w:val="0043014A"/>
    <w:rsid w:val="00446956"/>
    <w:rsid w:val="00503216"/>
    <w:rsid w:val="00626D47"/>
    <w:rsid w:val="00640AF6"/>
    <w:rsid w:val="00700FA0"/>
    <w:rsid w:val="007804BB"/>
    <w:rsid w:val="007B180E"/>
    <w:rsid w:val="009E7F67"/>
    <w:rsid w:val="00AE3BF7"/>
    <w:rsid w:val="00B76363"/>
    <w:rsid w:val="00BF3423"/>
    <w:rsid w:val="00D91BBA"/>
    <w:rsid w:val="00F8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9A8AA-468B-4CE8-B605-15E330B1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B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1B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0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Александр</cp:lastModifiedBy>
  <cp:revision>8</cp:revision>
  <cp:lastPrinted>2021-09-27T09:25:00Z</cp:lastPrinted>
  <dcterms:created xsi:type="dcterms:W3CDTF">2021-09-17T11:38:00Z</dcterms:created>
  <dcterms:modified xsi:type="dcterms:W3CDTF">2021-09-27T09:25:00Z</dcterms:modified>
</cp:coreProperties>
</file>